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05DA8" w:rsidRDefault="00905DA8">
      <w:pPr>
        <w:pBdr>
          <w:top w:val="nil"/>
          <w:left w:val="nil"/>
          <w:bottom w:val="nil"/>
          <w:right w:val="nil"/>
          <w:between w:val="nil"/>
        </w:pBdr>
        <w:spacing w:before="10"/>
        <w:rPr>
          <w:color w:val="000000"/>
          <w:sz w:val="25"/>
          <w:szCs w:val="25"/>
        </w:rPr>
      </w:pPr>
    </w:p>
    <w:p w14:paraId="07EFC193" w14:textId="2892DF60" w:rsidR="0061093E" w:rsidRDefault="0061093E" w:rsidP="0061093E">
      <w:pPr>
        <w:pStyle w:val="Title"/>
        <w:ind w:left="-90" w:right="-870" w:firstLine="17"/>
      </w:pPr>
      <w:r>
        <w:t>202</w:t>
      </w:r>
      <w:r w:rsidR="003D3A53">
        <w:t>6</w:t>
      </w:r>
      <w:r>
        <w:t xml:space="preserve"> EAST TEXAS YAMBOREE</w:t>
      </w:r>
      <w:r w:rsidR="00000000">
        <w:pict w14:anchorId="7D308697">
          <v:group id="docshapegroup1" o:spid="_x0000_s1026" style="position:absolute;left:0;text-align:left;margin-left:-18pt;margin-top:0;width:106.6pt;height:84.1pt;z-index:-251658240;mso-position-horizontal-relative:margin;mso-position-vertical-relative:text" coordorigin="9412,-292" coordsize="2132,1682" wrapcoords="-152 0 -152 21407 21600 21407 21600 0 -152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8" type="#_x0000_t75" style="position:absolute;left:9411;top:-292;width:2122;height:1678">
              <v:imagedata r:id="rId8" o:title=""/>
            </v:shape>
            <v:shape id="docshape3" o:spid="_x0000_s1027" type="#_x0000_t75" style="position:absolute;left:11311;top:1157;width:232;height:232">
              <v:imagedata r:id="rId9" o:title=""/>
            </v:shape>
            <w10:wrap anchorx="margin"/>
          </v:group>
        </w:pict>
      </w:r>
    </w:p>
    <w:p w14:paraId="00000003" w14:textId="5AE11502" w:rsidR="00905DA8" w:rsidRPr="0061093E" w:rsidRDefault="0061093E" w:rsidP="0061093E">
      <w:pPr>
        <w:pStyle w:val="Title"/>
        <w:ind w:left="-90" w:right="-870" w:firstLine="17"/>
      </w:pPr>
      <w:r>
        <w:rPr>
          <w:sz w:val="32"/>
          <w:szCs w:val="32"/>
        </w:rPr>
        <w:t>INSIDE EXHIBITOR APPLICATION</w:t>
      </w:r>
    </w:p>
    <w:p w14:paraId="00000004" w14:textId="77777777" w:rsidR="00905DA8" w:rsidRDefault="0061093E" w:rsidP="00C045F7">
      <w:pPr>
        <w:ind w:left="2135" w:right="2367"/>
        <w:jc w:val="center"/>
        <w:rPr>
          <w:sz w:val="32"/>
          <w:szCs w:val="32"/>
        </w:rPr>
      </w:pPr>
      <w:r>
        <w:rPr>
          <w:sz w:val="32"/>
          <w:szCs w:val="32"/>
        </w:rPr>
        <w:t>Julie York- Chair</w:t>
      </w:r>
    </w:p>
    <w:p w14:paraId="7D1C742B" w14:textId="77777777" w:rsidR="003D3A53" w:rsidRDefault="0061093E" w:rsidP="00C045F7">
      <w:pPr>
        <w:tabs>
          <w:tab w:val="left" w:pos="7974"/>
        </w:tabs>
        <w:ind w:left="4148"/>
        <w:rPr>
          <w:sz w:val="32"/>
          <w:szCs w:val="32"/>
        </w:rPr>
      </w:pPr>
      <w:r>
        <w:rPr>
          <w:sz w:val="32"/>
          <w:szCs w:val="32"/>
        </w:rPr>
        <w:t>903-680-8128</w:t>
      </w:r>
    </w:p>
    <w:p w14:paraId="47A182DE" w14:textId="4B2C0FF2" w:rsidR="003D3A53" w:rsidRDefault="003D3A53" w:rsidP="003D3A53">
      <w:pPr>
        <w:pBdr>
          <w:top w:val="nil"/>
          <w:left w:val="nil"/>
          <w:bottom w:val="nil"/>
          <w:right w:val="nil"/>
          <w:between w:val="nil"/>
        </w:pBdr>
        <w:tabs>
          <w:tab w:val="left" w:pos="262"/>
        </w:tabs>
        <w:spacing w:line="300" w:lineRule="auto"/>
        <w:ind w:left="102" w:right="118"/>
        <w:jc w:val="center"/>
        <w:rPr>
          <w:color w:val="000000"/>
        </w:rPr>
      </w:pPr>
      <w:r w:rsidRPr="00E9171A">
        <w:rPr>
          <w:b/>
          <w:color w:val="000000"/>
        </w:rPr>
        <w:t>Building hours:</w:t>
      </w:r>
      <w:r>
        <w:rPr>
          <w:b/>
          <w:color w:val="000000"/>
        </w:rPr>
        <w:t xml:space="preserve"> Thursday 10am-6pm, Friday 10am-5pm, &amp; Saturday 10am– 4pm.</w:t>
      </w:r>
    </w:p>
    <w:p w14:paraId="00000005" w14:textId="3D478DEC" w:rsidR="00905DA8" w:rsidRDefault="0061093E" w:rsidP="00C045F7">
      <w:pPr>
        <w:tabs>
          <w:tab w:val="left" w:pos="7974"/>
        </w:tabs>
        <w:ind w:left="4148"/>
        <w:rPr>
          <w:rFonts w:ascii="Arial" w:eastAsia="Arial" w:hAnsi="Arial" w:cs="Arial"/>
          <w:b/>
          <w:sz w:val="24"/>
          <w:szCs w:val="24"/>
        </w:rPr>
      </w:pPr>
      <w:r>
        <w:rPr>
          <w:sz w:val="32"/>
          <w:szCs w:val="32"/>
        </w:rPr>
        <w:tab/>
      </w:r>
    </w:p>
    <w:p w14:paraId="2CA422B6" w14:textId="77777777" w:rsidR="00C045F7" w:rsidRDefault="00C045F7">
      <w:pPr>
        <w:spacing w:line="224" w:lineRule="auto"/>
        <w:ind w:left="2143" w:right="2240"/>
        <w:jc w:val="center"/>
        <w:rPr>
          <w:b/>
          <w:bCs/>
          <w:sz w:val="28"/>
          <w:szCs w:val="28"/>
          <w:u w:val="single"/>
        </w:rPr>
      </w:pPr>
    </w:p>
    <w:p w14:paraId="00000006" w14:textId="2FD4790F" w:rsidR="00905DA8" w:rsidRPr="00386126" w:rsidRDefault="0061093E">
      <w:pPr>
        <w:spacing w:line="224" w:lineRule="auto"/>
        <w:ind w:left="2143" w:right="2240"/>
        <w:jc w:val="center"/>
        <w:rPr>
          <w:b/>
          <w:bCs/>
          <w:sz w:val="28"/>
          <w:szCs w:val="28"/>
          <w:u w:val="single"/>
        </w:rPr>
      </w:pPr>
      <w:r w:rsidRPr="00386126">
        <w:rPr>
          <w:b/>
          <w:bCs/>
          <w:sz w:val="28"/>
          <w:szCs w:val="28"/>
          <w:u w:val="single"/>
        </w:rPr>
        <w:t>RULES</w:t>
      </w:r>
    </w:p>
    <w:p w14:paraId="6379824D" w14:textId="77777777" w:rsidR="0061093E" w:rsidRPr="0061093E" w:rsidRDefault="0061093E">
      <w:pPr>
        <w:spacing w:line="224" w:lineRule="auto"/>
        <w:ind w:left="2143" w:right="2240"/>
        <w:jc w:val="center"/>
        <w:rPr>
          <w:b/>
          <w:bCs/>
          <w:sz w:val="20"/>
          <w:szCs w:val="20"/>
        </w:rPr>
      </w:pPr>
    </w:p>
    <w:p w14:paraId="73AE053A" w14:textId="7024918B" w:rsidR="0061093E" w:rsidRPr="0061093E" w:rsidRDefault="0061093E" w:rsidP="0061093E">
      <w:pPr>
        <w:numPr>
          <w:ilvl w:val="0"/>
          <w:numId w:val="1"/>
        </w:numPr>
        <w:pBdr>
          <w:top w:val="nil"/>
          <w:left w:val="nil"/>
          <w:bottom w:val="nil"/>
          <w:right w:val="nil"/>
          <w:between w:val="nil"/>
        </w:pBdr>
        <w:tabs>
          <w:tab w:val="left" w:pos="253"/>
        </w:tabs>
        <w:spacing w:line="300" w:lineRule="auto"/>
        <w:rPr>
          <w:color w:val="000000"/>
          <w:sz w:val="24"/>
          <w:szCs w:val="24"/>
        </w:rPr>
      </w:pPr>
      <w:r w:rsidRPr="0061093E">
        <w:rPr>
          <w:b/>
          <w:bCs/>
          <w:color w:val="000000"/>
          <w:sz w:val="24"/>
          <w:szCs w:val="24"/>
        </w:rPr>
        <w:t>NEW!</w:t>
      </w:r>
      <w:r>
        <w:rPr>
          <w:color w:val="000000"/>
          <w:sz w:val="24"/>
          <w:szCs w:val="24"/>
        </w:rPr>
        <w:t xml:space="preserve"> A vendor </w:t>
      </w:r>
      <w:r w:rsidRPr="002D7509">
        <w:rPr>
          <w:b/>
          <w:bCs/>
          <w:color w:val="000000"/>
          <w:sz w:val="24"/>
          <w:szCs w:val="24"/>
        </w:rPr>
        <w:t xml:space="preserve">must enter one item in one contest </w:t>
      </w:r>
      <w:r>
        <w:rPr>
          <w:color w:val="000000"/>
          <w:sz w:val="24"/>
          <w:szCs w:val="24"/>
        </w:rPr>
        <w:t>in the Exhibit Building on</w:t>
      </w:r>
      <w:r w:rsidRPr="00F52F9B">
        <w:rPr>
          <w:b/>
          <w:bCs/>
          <w:color w:val="000000"/>
          <w:sz w:val="24"/>
          <w:szCs w:val="24"/>
        </w:rPr>
        <w:t xml:space="preserve"> 10/</w:t>
      </w:r>
      <w:r w:rsidR="003D3A53">
        <w:rPr>
          <w:b/>
          <w:bCs/>
          <w:color w:val="000000"/>
          <w:sz w:val="24"/>
          <w:szCs w:val="24"/>
        </w:rPr>
        <w:t>7</w:t>
      </w:r>
      <w:r w:rsidR="00F52F9B" w:rsidRPr="00F52F9B">
        <w:rPr>
          <w:b/>
          <w:bCs/>
          <w:color w:val="000000"/>
          <w:sz w:val="24"/>
          <w:szCs w:val="24"/>
        </w:rPr>
        <w:t>/</w:t>
      </w:r>
      <w:r w:rsidRPr="00F52F9B">
        <w:rPr>
          <w:b/>
          <w:bCs/>
          <w:color w:val="000000"/>
          <w:sz w:val="24"/>
          <w:szCs w:val="24"/>
        </w:rPr>
        <w:t>2</w:t>
      </w:r>
      <w:r w:rsidR="003D3A53">
        <w:rPr>
          <w:b/>
          <w:bCs/>
          <w:color w:val="000000"/>
          <w:sz w:val="24"/>
          <w:szCs w:val="24"/>
        </w:rPr>
        <w:t>6</w:t>
      </w:r>
      <w:r w:rsidRPr="00F52F9B">
        <w:rPr>
          <w:b/>
          <w:bCs/>
          <w:color w:val="000000"/>
          <w:sz w:val="24"/>
          <w:szCs w:val="24"/>
        </w:rPr>
        <w:t xml:space="preserve">. </w:t>
      </w:r>
      <w:r w:rsidR="00F52F9B">
        <w:rPr>
          <w:b/>
          <w:bCs/>
          <w:color w:val="000000"/>
          <w:sz w:val="24"/>
          <w:szCs w:val="24"/>
        </w:rPr>
        <w:t xml:space="preserve">See the catalog for more information. </w:t>
      </w:r>
      <w:r>
        <w:rPr>
          <w:color w:val="000000"/>
          <w:sz w:val="24"/>
          <w:szCs w:val="24"/>
        </w:rPr>
        <w:t xml:space="preserve">If </w:t>
      </w:r>
      <w:r w:rsidR="00F52F9B">
        <w:rPr>
          <w:color w:val="000000"/>
          <w:sz w:val="24"/>
          <w:szCs w:val="24"/>
        </w:rPr>
        <w:t xml:space="preserve">an </w:t>
      </w:r>
      <w:r>
        <w:rPr>
          <w:color w:val="000000"/>
          <w:sz w:val="24"/>
          <w:szCs w:val="24"/>
        </w:rPr>
        <w:t xml:space="preserve">entry is not received, the vendor </w:t>
      </w:r>
      <w:r w:rsidR="00F52F9B">
        <w:rPr>
          <w:color w:val="000000"/>
          <w:sz w:val="24"/>
          <w:szCs w:val="24"/>
        </w:rPr>
        <w:t>may</w:t>
      </w:r>
      <w:r>
        <w:rPr>
          <w:color w:val="000000"/>
          <w:sz w:val="24"/>
          <w:szCs w:val="24"/>
        </w:rPr>
        <w:t xml:space="preserve"> not be allowed to set up the next </w:t>
      </w:r>
      <w:r w:rsidR="00F52F9B">
        <w:rPr>
          <w:color w:val="000000"/>
          <w:sz w:val="24"/>
          <w:szCs w:val="24"/>
        </w:rPr>
        <w:t>week</w:t>
      </w:r>
      <w:r w:rsidR="004B0AE2">
        <w:rPr>
          <w:color w:val="000000"/>
          <w:sz w:val="24"/>
          <w:szCs w:val="24"/>
        </w:rPr>
        <w:t xml:space="preserve"> and</w:t>
      </w:r>
      <w:r>
        <w:rPr>
          <w:color w:val="000000"/>
          <w:sz w:val="24"/>
          <w:szCs w:val="24"/>
        </w:rPr>
        <w:t xml:space="preserve"> will forfeit </w:t>
      </w:r>
      <w:r w:rsidR="00DD3F41">
        <w:rPr>
          <w:color w:val="000000"/>
          <w:sz w:val="24"/>
          <w:szCs w:val="24"/>
        </w:rPr>
        <w:t xml:space="preserve">the </w:t>
      </w:r>
      <w:r>
        <w:rPr>
          <w:color w:val="000000"/>
          <w:sz w:val="24"/>
          <w:szCs w:val="24"/>
        </w:rPr>
        <w:t>fe</w:t>
      </w:r>
      <w:r w:rsidR="004B0AE2">
        <w:rPr>
          <w:color w:val="000000"/>
          <w:sz w:val="24"/>
          <w:szCs w:val="24"/>
        </w:rPr>
        <w:t>e</w:t>
      </w:r>
      <w:r>
        <w:rPr>
          <w:color w:val="000000"/>
          <w:sz w:val="24"/>
          <w:szCs w:val="24"/>
        </w:rPr>
        <w:t>s paid.</w:t>
      </w:r>
    </w:p>
    <w:p w14:paraId="0190F4B5" w14:textId="42784837" w:rsidR="003D3A53" w:rsidRPr="00DD3F41" w:rsidRDefault="0061093E" w:rsidP="00DD3F41">
      <w:pPr>
        <w:numPr>
          <w:ilvl w:val="0"/>
          <w:numId w:val="1"/>
        </w:numPr>
        <w:pBdr>
          <w:top w:val="nil"/>
          <w:left w:val="nil"/>
          <w:bottom w:val="nil"/>
          <w:right w:val="nil"/>
          <w:between w:val="nil"/>
        </w:pBdr>
        <w:tabs>
          <w:tab w:val="left" w:pos="262"/>
        </w:tabs>
        <w:spacing w:line="300" w:lineRule="auto"/>
        <w:ind w:left="101" w:right="271" w:firstLine="0"/>
        <w:rPr>
          <w:color w:val="000000"/>
        </w:rPr>
      </w:pPr>
      <w:r>
        <w:rPr>
          <w:b/>
          <w:color w:val="000000"/>
        </w:rPr>
        <w:t xml:space="preserve">Booths are to be set up </w:t>
      </w:r>
      <w:r w:rsidR="00343E4A">
        <w:rPr>
          <w:b/>
          <w:color w:val="000000"/>
        </w:rPr>
        <w:t>no later tha</w:t>
      </w:r>
      <w:r w:rsidR="003D3A53">
        <w:rPr>
          <w:b/>
          <w:color w:val="000000"/>
        </w:rPr>
        <w:t>n Noon, Wednesday, October 4th</w:t>
      </w:r>
      <w:r>
        <w:rPr>
          <w:b/>
          <w:color w:val="000000"/>
        </w:rPr>
        <w:t>.</w:t>
      </w:r>
      <w:r>
        <w:rPr>
          <w:color w:val="000000"/>
        </w:rPr>
        <w:t xml:space="preserve"> If a booth is not set up by that time, </w:t>
      </w:r>
      <w:r w:rsidR="00DD3F41">
        <w:rPr>
          <w:color w:val="000000"/>
        </w:rPr>
        <w:t xml:space="preserve">the </w:t>
      </w:r>
      <w:r>
        <w:rPr>
          <w:color w:val="000000"/>
        </w:rPr>
        <w:t xml:space="preserve">space and rental fee </w:t>
      </w:r>
      <w:r w:rsidR="002D7509">
        <w:rPr>
          <w:color w:val="000000"/>
        </w:rPr>
        <w:t>will</w:t>
      </w:r>
      <w:r>
        <w:rPr>
          <w:color w:val="000000"/>
        </w:rPr>
        <w:t xml:space="preserve"> be forfeited, and the exhibitor may </w:t>
      </w:r>
      <w:r w:rsidR="00E9171A">
        <w:rPr>
          <w:color w:val="000000"/>
        </w:rPr>
        <w:t>not be allowed back in the future</w:t>
      </w:r>
      <w:r>
        <w:rPr>
          <w:color w:val="000000"/>
        </w:rPr>
        <w:t xml:space="preserve"> due to a limited number of spaces available inside the building and high interest</w:t>
      </w:r>
      <w:r w:rsidR="00E9171A">
        <w:rPr>
          <w:color w:val="000000"/>
        </w:rPr>
        <w:t>.</w:t>
      </w:r>
    </w:p>
    <w:p w14:paraId="00000009" w14:textId="69E93C1D" w:rsidR="00905DA8" w:rsidRPr="00DD3F41" w:rsidRDefault="0061093E" w:rsidP="00DD3F41">
      <w:pPr>
        <w:pStyle w:val="ListParagraph"/>
        <w:widowControl/>
        <w:numPr>
          <w:ilvl w:val="0"/>
          <w:numId w:val="1"/>
        </w:numPr>
        <w:pBdr>
          <w:top w:val="nil"/>
          <w:left w:val="nil"/>
          <w:bottom w:val="nil"/>
          <w:right w:val="nil"/>
          <w:between w:val="nil"/>
        </w:pBdr>
        <w:rPr>
          <w:color w:val="000000"/>
        </w:rPr>
      </w:pPr>
      <w:r w:rsidRPr="003D3A53">
        <w:rPr>
          <w:color w:val="000000"/>
        </w:rPr>
        <w:t>Inside booths cost $15</w:t>
      </w:r>
      <w:r w:rsidR="002D7509" w:rsidRPr="003D3A53">
        <w:rPr>
          <w:color w:val="000000"/>
        </w:rPr>
        <w:t>0</w:t>
      </w:r>
      <w:r w:rsidRPr="003D3A53">
        <w:rPr>
          <w:color w:val="000000"/>
        </w:rPr>
        <w:t>.00 for a 10' x 10' space</w:t>
      </w:r>
      <w:r w:rsidR="00E9171A" w:rsidRPr="003D3A53">
        <w:rPr>
          <w:color w:val="000000"/>
        </w:rPr>
        <w:t>. They must be staffed</w:t>
      </w:r>
      <w:r w:rsidRPr="003D3A53">
        <w:rPr>
          <w:color w:val="000000"/>
        </w:rPr>
        <w:t xml:space="preserve"> </w:t>
      </w:r>
      <w:r w:rsidRPr="003D3A53">
        <w:rPr>
          <w:bCs/>
          <w:color w:val="000000"/>
        </w:rPr>
        <w:t>three</w:t>
      </w:r>
      <w:r w:rsidRPr="003D3A53">
        <w:rPr>
          <w:b/>
          <w:color w:val="000000"/>
        </w:rPr>
        <w:t xml:space="preserve"> full </w:t>
      </w:r>
      <w:r w:rsidRPr="003D3A53">
        <w:rPr>
          <w:bCs/>
          <w:color w:val="000000"/>
        </w:rPr>
        <w:t>days</w:t>
      </w:r>
      <w:r w:rsidRPr="003D3A53">
        <w:rPr>
          <w:b/>
          <w:color w:val="000000"/>
        </w:rPr>
        <w:t xml:space="preserve">, October </w:t>
      </w:r>
      <w:r w:rsidR="004B0AE2" w:rsidRPr="003D3A53">
        <w:rPr>
          <w:b/>
          <w:color w:val="000000"/>
        </w:rPr>
        <w:t>1</w:t>
      </w:r>
      <w:r w:rsidR="003D3A53" w:rsidRPr="003D3A53">
        <w:rPr>
          <w:b/>
          <w:color w:val="000000"/>
        </w:rPr>
        <w:t>5</w:t>
      </w:r>
      <w:r w:rsidR="00975A7F" w:rsidRPr="003D3A53">
        <w:rPr>
          <w:b/>
          <w:color w:val="000000"/>
        </w:rPr>
        <w:t>, 1</w:t>
      </w:r>
      <w:r w:rsidR="003D3A53" w:rsidRPr="003D3A53">
        <w:rPr>
          <w:b/>
          <w:color w:val="000000"/>
        </w:rPr>
        <w:t>6</w:t>
      </w:r>
      <w:r w:rsidR="00E9171A" w:rsidRPr="003D3A53">
        <w:rPr>
          <w:b/>
          <w:color w:val="000000"/>
        </w:rPr>
        <w:t xml:space="preserve">&amp; </w:t>
      </w:r>
      <w:r w:rsidR="004B0AE2" w:rsidRPr="003D3A53">
        <w:rPr>
          <w:b/>
          <w:color w:val="000000"/>
        </w:rPr>
        <w:t>1</w:t>
      </w:r>
      <w:r w:rsidR="003D3A53" w:rsidRPr="003D3A53">
        <w:rPr>
          <w:b/>
          <w:color w:val="000000"/>
        </w:rPr>
        <w:t>7</w:t>
      </w:r>
      <w:r w:rsidRPr="003D3A53">
        <w:rPr>
          <w:b/>
          <w:color w:val="000000"/>
        </w:rPr>
        <w:t>.</w:t>
      </w:r>
      <w:r w:rsidR="00E9171A" w:rsidRPr="003D3A53">
        <w:rPr>
          <w:b/>
          <w:color w:val="000000"/>
        </w:rPr>
        <w:t xml:space="preserve"> </w:t>
      </w:r>
      <w:r w:rsidRPr="003D3A53">
        <w:rPr>
          <w:color w:val="000000"/>
        </w:rPr>
        <w:t xml:space="preserve">Applications are accepted on a </w:t>
      </w:r>
      <w:r w:rsidR="00DD3F41">
        <w:rPr>
          <w:color w:val="000000"/>
        </w:rPr>
        <w:t>first-come</w:t>
      </w:r>
      <w:r w:rsidRPr="003D3A53">
        <w:rPr>
          <w:color w:val="000000"/>
        </w:rPr>
        <w:t xml:space="preserve">, </w:t>
      </w:r>
      <w:r w:rsidR="00DD3F41">
        <w:rPr>
          <w:color w:val="000000"/>
        </w:rPr>
        <w:t>first-served</w:t>
      </w:r>
      <w:r w:rsidRPr="003D3A53">
        <w:rPr>
          <w:color w:val="000000"/>
        </w:rPr>
        <w:t xml:space="preserve"> basis</w:t>
      </w:r>
      <w:r w:rsidR="00E9171A" w:rsidRPr="003D3A53">
        <w:rPr>
          <w:color w:val="000000"/>
        </w:rPr>
        <w:t>,</w:t>
      </w:r>
      <w:r w:rsidRPr="003D3A53">
        <w:rPr>
          <w:color w:val="000000"/>
        </w:rPr>
        <w:t xml:space="preserve"> and the Chairperson will set booth placement prior to the event</w:t>
      </w:r>
      <w:r w:rsidR="00E9171A" w:rsidRPr="003D3A53">
        <w:rPr>
          <w:color w:val="000000"/>
        </w:rPr>
        <w:t xml:space="preserve"> but</w:t>
      </w:r>
      <w:r w:rsidRPr="003D3A53">
        <w:rPr>
          <w:color w:val="000000"/>
        </w:rPr>
        <w:t xml:space="preserve"> reserves the right to rearrange as necessary</w:t>
      </w:r>
      <w:r w:rsidR="003D3A53" w:rsidRPr="003D3A53">
        <w:rPr>
          <w:color w:val="000000"/>
        </w:rPr>
        <w:t xml:space="preserve">. </w:t>
      </w:r>
      <w:r w:rsidR="003D3A53" w:rsidRPr="003D3A53">
        <w:rPr>
          <w:b/>
          <w:bCs/>
          <w:i/>
          <w:iCs/>
          <w:color w:val="000000"/>
        </w:rPr>
        <w:t>Exhibitors leaving before the close of the building on Saturday at 4:00pm will not be invited back the following year.</w:t>
      </w:r>
    </w:p>
    <w:p w14:paraId="24743978" w14:textId="746C9133" w:rsidR="00E9171A" w:rsidRDefault="0061093E" w:rsidP="0061093E">
      <w:pPr>
        <w:numPr>
          <w:ilvl w:val="0"/>
          <w:numId w:val="1"/>
        </w:numPr>
        <w:pBdr>
          <w:top w:val="nil"/>
          <w:left w:val="nil"/>
          <w:bottom w:val="nil"/>
          <w:right w:val="nil"/>
          <w:between w:val="nil"/>
        </w:pBdr>
        <w:tabs>
          <w:tab w:val="left" w:pos="262"/>
        </w:tabs>
        <w:spacing w:line="300" w:lineRule="auto"/>
        <w:ind w:left="102" w:right="118" w:firstLine="0"/>
        <w:rPr>
          <w:color w:val="000000"/>
        </w:rPr>
      </w:pPr>
      <w:r>
        <w:rPr>
          <w:color w:val="000000"/>
        </w:rPr>
        <w:t xml:space="preserve">Booths </w:t>
      </w:r>
      <w:r w:rsidR="00E9171A">
        <w:rPr>
          <w:color w:val="000000"/>
        </w:rPr>
        <w:t>must</w:t>
      </w:r>
      <w:r>
        <w:rPr>
          <w:color w:val="000000"/>
        </w:rPr>
        <w:t xml:space="preserve"> be manned while the Exhibit Building is open. If left empty, the exhibitor may not be invited back the following year. </w:t>
      </w:r>
    </w:p>
    <w:p w14:paraId="74EE3D08" w14:textId="364182D8" w:rsidR="003D3A53" w:rsidRPr="00DD3F41" w:rsidRDefault="0061093E" w:rsidP="00DD3F41">
      <w:pPr>
        <w:widowControl/>
        <w:numPr>
          <w:ilvl w:val="0"/>
          <w:numId w:val="2"/>
        </w:numPr>
        <w:pBdr>
          <w:top w:val="nil"/>
          <w:left w:val="nil"/>
          <w:bottom w:val="nil"/>
          <w:right w:val="nil"/>
          <w:between w:val="nil"/>
        </w:pBdr>
        <w:ind w:left="360"/>
        <w:rPr>
          <w:color w:val="000000"/>
        </w:rPr>
      </w:pPr>
      <w:r w:rsidRPr="003D3A53">
        <w:rPr>
          <w:color w:val="000000"/>
        </w:rPr>
        <w:t xml:space="preserve">Exhibit booth reservations must be made by October 1st. Payment must be received before </w:t>
      </w:r>
      <w:r w:rsidR="00E9171A" w:rsidRPr="003D3A53">
        <w:rPr>
          <w:color w:val="000000"/>
        </w:rPr>
        <w:t xml:space="preserve">a </w:t>
      </w:r>
      <w:r w:rsidRPr="003D3A53">
        <w:rPr>
          <w:color w:val="000000"/>
        </w:rPr>
        <w:t xml:space="preserve">reservation is accepted. </w:t>
      </w:r>
      <w:r w:rsidR="00DD3F41">
        <w:rPr>
          <w:b/>
          <w:bCs/>
          <w:color w:val="000000"/>
        </w:rPr>
        <w:t>NO LATE APPLICATI</w:t>
      </w:r>
      <w:r w:rsidR="00DD3F41">
        <w:rPr>
          <w:b/>
          <w:bCs/>
        </w:rPr>
        <w:t xml:space="preserve">ONS &amp; NO </w:t>
      </w:r>
      <w:r w:rsidR="00DD3F41">
        <w:rPr>
          <w:b/>
          <w:bCs/>
          <w:color w:val="000000"/>
        </w:rPr>
        <w:t>REFUNDS will be given after October 1st.</w:t>
      </w:r>
    </w:p>
    <w:p w14:paraId="55D80026" w14:textId="29A7AA80" w:rsidR="002B773E" w:rsidRDefault="00DD3F41" w:rsidP="00DD3F41">
      <w:pPr>
        <w:widowControl/>
        <w:numPr>
          <w:ilvl w:val="0"/>
          <w:numId w:val="2"/>
        </w:numPr>
        <w:pBdr>
          <w:top w:val="nil"/>
          <w:left w:val="nil"/>
          <w:bottom w:val="nil"/>
          <w:right w:val="nil"/>
          <w:between w:val="nil"/>
        </w:pBdr>
        <w:ind w:left="360"/>
        <w:rPr>
          <w:color w:val="000000"/>
        </w:rPr>
      </w:pPr>
      <w:r>
        <w:rPr>
          <w:color w:val="000000"/>
        </w:rPr>
        <w:t>Booths not selling products must have an activity and give away items to draw people to the building. Raffle items should be included in the application and prior approval is required. A raffle is in addition to (not in place of) other activities.</w:t>
      </w:r>
    </w:p>
    <w:p w14:paraId="6EF7E3BB" w14:textId="77777777" w:rsidR="00DD3F41" w:rsidRDefault="00DD3F41" w:rsidP="00DD3F41">
      <w:pPr>
        <w:widowControl/>
        <w:numPr>
          <w:ilvl w:val="0"/>
          <w:numId w:val="2"/>
        </w:numPr>
        <w:pBdr>
          <w:top w:val="nil"/>
          <w:left w:val="nil"/>
          <w:bottom w:val="nil"/>
          <w:right w:val="nil"/>
          <w:between w:val="nil"/>
        </w:pBdr>
        <w:ind w:left="360"/>
        <w:rPr>
          <w:color w:val="000000"/>
        </w:rPr>
      </w:pPr>
      <w:r>
        <w:rPr>
          <w:color w:val="000000"/>
        </w:rPr>
        <w:t>NO FOOD CONCESSION SPACES ARE AVAILABLE. Exhibitors will not be allowed to sell any concession food or drink items. Food Concessions is provided by TEEA inside the building.</w:t>
      </w:r>
    </w:p>
    <w:p w14:paraId="36E85D11" w14:textId="77777777" w:rsidR="00DD3F41" w:rsidRDefault="00DD3F41" w:rsidP="00DD3F41">
      <w:pPr>
        <w:widowControl/>
        <w:numPr>
          <w:ilvl w:val="0"/>
          <w:numId w:val="2"/>
        </w:numPr>
        <w:pBdr>
          <w:top w:val="nil"/>
          <w:left w:val="nil"/>
          <w:bottom w:val="nil"/>
          <w:right w:val="nil"/>
          <w:between w:val="nil"/>
        </w:pBdr>
        <w:ind w:left="360"/>
        <w:rPr>
          <w:color w:val="000000"/>
        </w:rPr>
      </w:pPr>
      <w:r>
        <w:rPr>
          <w:color w:val="000000"/>
        </w:rPr>
        <w:t>Exhibitors are responsible for their own exhibits and display equipment. The Yamboree Association cannot be held responsible for stolen or damaged displays or equipment.</w:t>
      </w:r>
    </w:p>
    <w:p w14:paraId="0B4730D1" w14:textId="77777777" w:rsidR="00DD3F41" w:rsidRDefault="00DD3F41" w:rsidP="00DD3F41">
      <w:pPr>
        <w:widowControl/>
        <w:numPr>
          <w:ilvl w:val="0"/>
          <w:numId w:val="2"/>
        </w:numPr>
        <w:pBdr>
          <w:top w:val="nil"/>
          <w:left w:val="nil"/>
          <w:bottom w:val="nil"/>
          <w:right w:val="nil"/>
          <w:between w:val="nil"/>
        </w:pBdr>
        <w:ind w:left="360"/>
        <w:rPr>
          <w:color w:val="000000"/>
        </w:rPr>
      </w:pPr>
      <w:r>
        <w:rPr>
          <w:color w:val="000000"/>
        </w:rPr>
        <w:t xml:space="preserve">Night security will be provided outside on </w:t>
      </w:r>
      <w:r>
        <w:rPr>
          <w:b/>
          <w:bCs/>
          <w:color w:val="000000"/>
        </w:rPr>
        <w:t>Thursday and Friday</w:t>
      </w:r>
      <w:r>
        <w:rPr>
          <w:color w:val="000000"/>
        </w:rPr>
        <w:t>. Security does not patrol inside the building.</w:t>
      </w:r>
    </w:p>
    <w:p w14:paraId="45287B05" w14:textId="77777777" w:rsidR="00DD3F41" w:rsidRDefault="00DD3F41" w:rsidP="00DD3F41">
      <w:pPr>
        <w:widowControl/>
        <w:numPr>
          <w:ilvl w:val="0"/>
          <w:numId w:val="2"/>
        </w:numPr>
        <w:pBdr>
          <w:top w:val="nil"/>
          <w:left w:val="nil"/>
          <w:bottom w:val="nil"/>
          <w:right w:val="nil"/>
          <w:between w:val="nil"/>
        </w:pBdr>
        <w:ind w:left="360"/>
        <w:rPr>
          <w:color w:val="000000"/>
        </w:rPr>
      </w:pPr>
      <w:r>
        <w:rPr>
          <w:color w:val="000000"/>
        </w:rPr>
        <w:t>Vendors are responsible for reporting applicable sales tax to the state comptroller for items sold.</w:t>
      </w:r>
    </w:p>
    <w:p w14:paraId="3D045864" w14:textId="77777777" w:rsidR="00DD3F41" w:rsidRDefault="00DD3F41" w:rsidP="00DD3F41">
      <w:pPr>
        <w:widowControl/>
        <w:numPr>
          <w:ilvl w:val="0"/>
          <w:numId w:val="2"/>
        </w:numPr>
        <w:pBdr>
          <w:top w:val="nil"/>
          <w:left w:val="nil"/>
          <w:bottom w:val="nil"/>
          <w:right w:val="nil"/>
          <w:between w:val="nil"/>
        </w:pBdr>
        <w:ind w:left="360"/>
        <w:rPr>
          <w:color w:val="000000"/>
        </w:rPr>
      </w:pPr>
      <w:r>
        <w:rPr>
          <w:color w:val="000000"/>
        </w:rPr>
        <w:t>Nothing offensive, controversial, racial, or political will be allowed to be sold or displayed. The Chairperson has the final decision.</w:t>
      </w:r>
    </w:p>
    <w:p w14:paraId="6ABFCB8B" w14:textId="77777777" w:rsidR="00DD3F41" w:rsidRDefault="00DD3F41" w:rsidP="00DD3F41">
      <w:pPr>
        <w:widowControl/>
        <w:numPr>
          <w:ilvl w:val="0"/>
          <w:numId w:val="2"/>
        </w:numPr>
        <w:pBdr>
          <w:top w:val="nil"/>
          <w:left w:val="nil"/>
          <w:bottom w:val="nil"/>
          <w:right w:val="nil"/>
          <w:between w:val="nil"/>
        </w:pBdr>
        <w:spacing w:after="150"/>
        <w:ind w:left="360"/>
        <w:rPr>
          <w:color w:val="000000"/>
        </w:rPr>
      </w:pPr>
      <w:r>
        <w:rPr>
          <w:color w:val="000000"/>
        </w:rPr>
        <w:t>For safety reasons, children MUST have parental supervision at all times.</w:t>
      </w:r>
    </w:p>
    <w:p w14:paraId="5AF07DD1" w14:textId="77777777" w:rsidR="00DD3F41" w:rsidRDefault="00DD3F41" w:rsidP="00DD3F41">
      <w:pPr>
        <w:widowControl/>
        <w:pBdr>
          <w:top w:val="nil"/>
          <w:left w:val="nil"/>
          <w:bottom w:val="nil"/>
          <w:right w:val="nil"/>
          <w:between w:val="nil"/>
        </w:pBdr>
        <w:jc w:val="center"/>
        <w:rPr>
          <w:b/>
          <w:bCs/>
          <w:color w:val="000000"/>
        </w:rPr>
      </w:pPr>
      <w:r>
        <w:rPr>
          <w:b/>
          <w:bCs/>
          <w:color w:val="000000"/>
        </w:rPr>
        <w:t>Make checks payable to:</w:t>
      </w:r>
    </w:p>
    <w:p w14:paraId="42FFE358" w14:textId="52578BDE" w:rsidR="00DD3F41" w:rsidRDefault="00DD3F41" w:rsidP="00DD3F41">
      <w:pPr>
        <w:widowControl/>
        <w:pBdr>
          <w:top w:val="nil"/>
          <w:left w:val="nil"/>
          <w:bottom w:val="nil"/>
          <w:right w:val="nil"/>
          <w:between w:val="nil"/>
        </w:pBdr>
        <w:jc w:val="center"/>
        <w:rPr>
          <w:b/>
          <w:bCs/>
          <w:color w:val="000000"/>
        </w:rPr>
      </w:pPr>
      <w:r>
        <w:rPr>
          <w:b/>
          <w:bCs/>
          <w:color w:val="000000"/>
        </w:rPr>
        <w:t>East Texas Yamboree (ETYA)</w:t>
      </w:r>
    </w:p>
    <w:p w14:paraId="6DC17AE3" w14:textId="77777777" w:rsidR="00DD3F41" w:rsidRDefault="00DD3F41" w:rsidP="00DD3F41">
      <w:pPr>
        <w:widowControl/>
        <w:pBdr>
          <w:top w:val="nil"/>
          <w:left w:val="nil"/>
          <w:bottom w:val="nil"/>
          <w:right w:val="nil"/>
          <w:between w:val="nil"/>
        </w:pBdr>
        <w:jc w:val="center"/>
        <w:rPr>
          <w:color w:val="000000"/>
        </w:rPr>
      </w:pPr>
      <w:r>
        <w:rPr>
          <w:color w:val="000000"/>
        </w:rPr>
        <w:t>For more information contact:</w:t>
      </w:r>
    </w:p>
    <w:p w14:paraId="32944117" w14:textId="77777777" w:rsidR="00DD3F41" w:rsidRDefault="00DD3F41" w:rsidP="00DD3F41">
      <w:pPr>
        <w:widowControl/>
        <w:pBdr>
          <w:top w:val="nil"/>
          <w:left w:val="nil"/>
          <w:bottom w:val="nil"/>
          <w:right w:val="nil"/>
          <w:between w:val="nil"/>
        </w:pBdr>
        <w:ind w:left="360"/>
        <w:jc w:val="center"/>
        <w:rPr>
          <w:color w:val="000000"/>
        </w:rPr>
      </w:pPr>
      <w:r>
        <w:rPr>
          <w:color w:val="000000"/>
        </w:rPr>
        <w:t>East Texas Yamboree Association</w:t>
      </w:r>
    </w:p>
    <w:p w14:paraId="7C91D51C" w14:textId="77777777" w:rsidR="00DD3F41" w:rsidRDefault="00DD3F41" w:rsidP="00DD3F41">
      <w:pPr>
        <w:widowControl/>
        <w:pBdr>
          <w:top w:val="nil"/>
          <w:left w:val="nil"/>
          <w:bottom w:val="nil"/>
          <w:right w:val="nil"/>
          <w:between w:val="nil"/>
        </w:pBdr>
        <w:ind w:left="360"/>
        <w:jc w:val="center"/>
        <w:rPr>
          <w:color w:val="000000"/>
        </w:rPr>
      </w:pPr>
      <w:r>
        <w:rPr>
          <w:color w:val="000000"/>
        </w:rPr>
        <w:t>Address: 1300 Hwy 271 N, Gilmer, TX</w:t>
      </w:r>
    </w:p>
    <w:p w14:paraId="01A99780" w14:textId="77777777" w:rsidR="00DD3F41" w:rsidRDefault="00DD3F41" w:rsidP="00DD3F41">
      <w:pPr>
        <w:widowControl/>
        <w:pBdr>
          <w:top w:val="nil"/>
          <w:left w:val="nil"/>
          <w:bottom w:val="nil"/>
          <w:right w:val="nil"/>
          <w:between w:val="nil"/>
        </w:pBdr>
        <w:ind w:left="360"/>
        <w:jc w:val="center"/>
        <w:rPr>
          <w:color w:val="000000"/>
        </w:rPr>
      </w:pPr>
      <w:r>
        <w:rPr>
          <w:color w:val="000000"/>
        </w:rPr>
        <w:t>Phone: (903) 843-3759</w:t>
      </w:r>
    </w:p>
    <w:p w14:paraId="6225B495" w14:textId="77777777" w:rsidR="00DD3F41" w:rsidRDefault="00DD3F41" w:rsidP="00DD3F41">
      <w:pPr>
        <w:widowControl/>
        <w:pBdr>
          <w:top w:val="nil"/>
          <w:left w:val="nil"/>
          <w:bottom w:val="nil"/>
          <w:right w:val="nil"/>
          <w:between w:val="nil"/>
        </w:pBdr>
        <w:ind w:left="360"/>
        <w:jc w:val="center"/>
        <w:rPr>
          <w:color w:val="000000"/>
        </w:rPr>
      </w:pPr>
      <w:r>
        <w:rPr>
          <w:color w:val="000000"/>
        </w:rPr>
        <w:t xml:space="preserve">Email: </w:t>
      </w:r>
      <w:hyperlink r:id="rId10">
        <w:r>
          <w:rPr>
            <w:color w:val="0000FF"/>
            <w:u w:val="single"/>
          </w:rPr>
          <w:t>office@yamboree.com</w:t>
        </w:r>
      </w:hyperlink>
    </w:p>
    <w:p w14:paraId="5B8DA2FA" w14:textId="77777777" w:rsidR="00DD3F41" w:rsidRDefault="00DD3F41" w:rsidP="00DD3F41">
      <w:pPr>
        <w:widowControl/>
        <w:pBdr>
          <w:top w:val="nil"/>
          <w:left w:val="nil"/>
          <w:bottom w:val="nil"/>
          <w:right w:val="nil"/>
          <w:between w:val="nil"/>
        </w:pBdr>
        <w:ind w:left="360"/>
        <w:jc w:val="center"/>
        <w:rPr>
          <w:color w:val="0000FF"/>
          <w:u w:val="single"/>
        </w:rPr>
      </w:pPr>
      <w:r>
        <w:rPr>
          <w:color w:val="0000FF"/>
          <w:u w:val="single"/>
        </w:rPr>
        <w:t xml:space="preserve">Web site: </w:t>
      </w:r>
      <w:hyperlink r:id="rId11">
        <w:r>
          <w:rPr>
            <w:color w:val="0000FF"/>
            <w:u w:val="single"/>
          </w:rPr>
          <w:t>www.yamboree.com</w:t>
        </w:r>
      </w:hyperlink>
    </w:p>
    <w:p w14:paraId="63B236DF" w14:textId="77777777" w:rsidR="00DD3F41" w:rsidRDefault="00DD3F41" w:rsidP="00DD3F41">
      <w:pPr>
        <w:widowControl/>
        <w:pBdr>
          <w:top w:val="nil"/>
          <w:left w:val="nil"/>
          <w:bottom w:val="nil"/>
          <w:right w:val="nil"/>
          <w:between w:val="nil"/>
        </w:pBdr>
        <w:spacing w:after="150"/>
        <w:rPr>
          <w:b/>
          <w:bCs/>
          <w:color w:val="000000"/>
          <w:sz w:val="20"/>
          <w:szCs w:val="20"/>
        </w:rPr>
      </w:pPr>
    </w:p>
    <w:p w14:paraId="46EFF1FC" w14:textId="77777777" w:rsidR="00DD3F41" w:rsidRDefault="00DD3F41" w:rsidP="00DD3F41">
      <w:pPr>
        <w:widowControl/>
        <w:pBdr>
          <w:top w:val="nil"/>
          <w:left w:val="nil"/>
          <w:bottom w:val="nil"/>
          <w:right w:val="nil"/>
          <w:between w:val="nil"/>
        </w:pBdr>
        <w:spacing w:after="150"/>
        <w:jc w:val="center"/>
        <w:rPr>
          <w:b/>
          <w:bCs/>
          <w:color w:val="2E2E2A"/>
          <w:sz w:val="20"/>
          <w:szCs w:val="20"/>
          <w:highlight w:val="white"/>
        </w:rPr>
      </w:pPr>
      <w:r>
        <w:rPr>
          <w:b/>
          <w:bCs/>
          <w:color w:val="000000"/>
          <w:sz w:val="20"/>
          <w:szCs w:val="20"/>
        </w:rPr>
        <w:t>NOTE:</w:t>
      </w:r>
      <w:r>
        <w:rPr>
          <w:color w:val="000000"/>
          <w:sz w:val="20"/>
          <w:szCs w:val="20"/>
        </w:rPr>
        <w:t xml:space="preserve"> No pets are allowed on premises, other than service animals, unless being used in an education presentation, and must receive pre-approval by the Exhibit Bldg. Chair</w:t>
      </w:r>
      <w:r>
        <w:rPr>
          <w:b/>
          <w:bCs/>
          <w:color w:val="2E2E2A"/>
          <w:sz w:val="20"/>
          <w:szCs w:val="20"/>
          <w:highlight w:val="white"/>
        </w:rPr>
        <w:t xml:space="preserve">. </w:t>
      </w:r>
    </w:p>
    <w:p w14:paraId="577CEF5F" w14:textId="0F9E98C6" w:rsidR="00DD3F41" w:rsidRPr="00DD3F41" w:rsidRDefault="00DD3F41" w:rsidP="00DD3F41">
      <w:pPr>
        <w:widowControl/>
        <w:pBdr>
          <w:top w:val="nil"/>
          <w:left w:val="nil"/>
          <w:bottom w:val="nil"/>
          <w:right w:val="nil"/>
          <w:between w:val="nil"/>
        </w:pBdr>
        <w:spacing w:after="150"/>
        <w:jc w:val="center"/>
        <w:rPr>
          <w:color w:val="000000"/>
        </w:rPr>
      </w:pPr>
      <w:r>
        <w:rPr>
          <w:b/>
          <w:bCs/>
          <w:color w:val="2E2E2A"/>
          <w:sz w:val="20"/>
          <w:szCs w:val="20"/>
          <w:highlight w:val="white"/>
        </w:rPr>
        <w:t>Service animals must fall under the requirements of ADA and remain on a leash at all times.</w:t>
      </w:r>
    </w:p>
    <w:p w14:paraId="0F8E3974" w14:textId="77777777" w:rsidR="0061093E" w:rsidRDefault="0061093E">
      <w:pPr>
        <w:pBdr>
          <w:top w:val="nil"/>
          <w:left w:val="nil"/>
          <w:bottom w:val="nil"/>
          <w:right w:val="nil"/>
          <w:between w:val="nil"/>
        </w:pBdr>
        <w:tabs>
          <w:tab w:val="left" w:pos="601"/>
          <w:tab w:val="left" w:pos="602"/>
        </w:tabs>
        <w:spacing w:before="92"/>
        <w:ind w:left="253"/>
        <w:rPr>
          <w:color w:val="000000"/>
        </w:rPr>
      </w:pPr>
    </w:p>
    <w:p w14:paraId="29C1E324" w14:textId="77777777" w:rsidR="0061093E" w:rsidRDefault="0061093E">
      <w:pPr>
        <w:pBdr>
          <w:top w:val="nil"/>
          <w:left w:val="nil"/>
          <w:bottom w:val="nil"/>
          <w:right w:val="nil"/>
          <w:between w:val="nil"/>
        </w:pBdr>
        <w:tabs>
          <w:tab w:val="left" w:pos="601"/>
          <w:tab w:val="left" w:pos="602"/>
        </w:tabs>
        <w:spacing w:before="92"/>
        <w:ind w:left="253"/>
        <w:rPr>
          <w:color w:val="000000"/>
        </w:rPr>
      </w:pPr>
    </w:p>
    <w:p w14:paraId="00000019" w14:textId="039D9660" w:rsidR="00B76A24" w:rsidRDefault="00B76A24">
      <w:pPr>
        <w:rPr>
          <w:color w:val="000000"/>
        </w:rPr>
      </w:pPr>
    </w:p>
    <w:p w14:paraId="59CE09FE" w14:textId="77777777" w:rsidR="00905DA8" w:rsidRPr="002B773E" w:rsidRDefault="00905DA8" w:rsidP="00C045F7">
      <w:pPr>
        <w:pBdr>
          <w:top w:val="nil"/>
          <w:left w:val="nil"/>
          <w:bottom w:val="nil"/>
          <w:right w:val="nil"/>
          <w:between w:val="nil"/>
        </w:pBdr>
        <w:spacing w:line="150" w:lineRule="auto"/>
        <w:rPr>
          <w:b/>
          <w:sz w:val="24"/>
          <w:szCs w:val="24"/>
        </w:rPr>
      </w:pPr>
    </w:p>
    <w:p w14:paraId="0000001A" w14:textId="52A30A4A" w:rsidR="006E596B" w:rsidRDefault="00000000" w:rsidP="006E596B">
      <w:pPr>
        <w:pBdr>
          <w:top w:val="nil"/>
          <w:left w:val="nil"/>
          <w:bottom w:val="nil"/>
          <w:right w:val="nil"/>
          <w:between w:val="nil"/>
        </w:pBdr>
        <w:spacing w:line="150" w:lineRule="auto"/>
        <w:ind w:left="102"/>
      </w:pPr>
      <w:sdt>
        <w:sdtPr>
          <w:tag w:val="goog_rdk_13"/>
          <w:id w:val="2004150050"/>
        </w:sdtPr>
        <w:sdtEndPr>
          <w:rPr>
            <w:b/>
            <w:color w:val="000000"/>
            <w:sz w:val="24"/>
            <w:szCs w:val="24"/>
          </w:rPr>
        </w:sdtEndPr>
        <w:sdtContent>
          <w:sdt>
            <w:sdtPr>
              <w:tag w:val="goog_rdk_6"/>
              <w:id w:val="925847858"/>
              <w:showingPlcHdr/>
            </w:sdtPr>
            <w:sdtEndPr>
              <w:rPr>
                <w:b/>
                <w:color w:val="000000"/>
                <w:sz w:val="24"/>
                <w:szCs w:val="24"/>
              </w:rPr>
            </w:sdtEndPr>
            <w:sdtContent>
              <w:r w:rsidR="006E596B">
                <w:t xml:space="preserve">     </w:t>
              </w:r>
            </w:sdtContent>
          </w:sdt>
        </w:sdtContent>
      </w:sdt>
      <w:r w:rsidR="0061093E" w:rsidRPr="002B773E">
        <w:rPr>
          <w:b/>
          <w:color w:val="000000"/>
          <w:sz w:val="24"/>
          <w:szCs w:val="24"/>
        </w:rPr>
        <w:t xml:space="preserve"> </w:t>
      </w:r>
    </w:p>
    <w:p w14:paraId="795428A0" w14:textId="77777777" w:rsidR="006E596B" w:rsidRDefault="006E596B" w:rsidP="006E596B">
      <w:pPr>
        <w:pStyle w:val="Title"/>
        <w:ind w:left="-90" w:right="-870" w:firstLine="17"/>
        <w:rPr>
          <w:sz w:val="32"/>
          <w:szCs w:val="32"/>
        </w:rPr>
      </w:pPr>
      <w:r>
        <w:rPr>
          <w:sz w:val="32"/>
          <w:szCs w:val="32"/>
        </w:rPr>
        <w:t>INSIDE EXHIBITOR APPLICATION</w:t>
      </w:r>
    </w:p>
    <w:p w14:paraId="3FB5DC95" w14:textId="77777777" w:rsidR="00884EE1" w:rsidRDefault="00455A63" w:rsidP="00884EE1">
      <w:pPr>
        <w:tabs>
          <w:tab w:val="left" w:pos="3987"/>
          <w:tab w:val="left" w:pos="5308"/>
          <w:tab w:val="left" w:pos="6763"/>
          <w:tab w:val="left" w:pos="7468"/>
          <w:tab w:val="left" w:pos="7901"/>
          <w:tab w:val="left" w:pos="9664"/>
          <w:tab w:val="left" w:pos="9695"/>
        </w:tabs>
        <w:spacing w:before="92"/>
        <w:ind w:left="101" w:right="654"/>
        <w:rPr>
          <w:b/>
          <w:bCs/>
          <w:sz w:val="30"/>
          <w:szCs w:val="30"/>
        </w:rPr>
      </w:pPr>
      <w:r>
        <w:rPr>
          <w:sz w:val="30"/>
          <w:szCs w:val="30"/>
        </w:rPr>
        <w:t>Submit this</w:t>
      </w:r>
      <w:r w:rsidR="00884EE1">
        <w:rPr>
          <w:sz w:val="30"/>
          <w:szCs w:val="30"/>
        </w:rPr>
        <w:t xml:space="preserve"> a</w:t>
      </w:r>
      <w:r>
        <w:rPr>
          <w:sz w:val="30"/>
          <w:szCs w:val="30"/>
        </w:rPr>
        <w:t xml:space="preserve">pplication to: </w:t>
      </w:r>
      <w:r w:rsidRPr="00884EE1">
        <w:rPr>
          <w:b/>
          <w:bCs/>
          <w:sz w:val="30"/>
          <w:szCs w:val="30"/>
        </w:rPr>
        <w:t xml:space="preserve">East Texas Yamboree Association </w:t>
      </w:r>
    </w:p>
    <w:p w14:paraId="587B292C" w14:textId="6F1CD21F" w:rsidR="00884EE1" w:rsidRDefault="00884EE1" w:rsidP="00884EE1">
      <w:pPr>
        <w:tabs>
          <w:tab w:val="left" w:pos="3987"/>
          <w:tab w:val="left" w:pos="5308"/>
          <w:tab w:val="left" w:pos="6763"/>
          <w:tab w:val="left" w:pos="7468"/>
          <w:tab w:val="left" w:pos="7901"/>
          <w:tab w:val="left" w:pos="9664"/>
          <w:tab w:val="left" w:pos="9695"/>
        </w:tabs>
        <w:spacing w:before="92"/>
        <w:ind w:left="101" w:right="654"/>
        <w:rPr>
          <w:sz w:val="30"/>
          <w:szCs w:val="30"/>
        </w:rPr>
      </w:pPr>
      <w:r>
        <w:rPr>
          <w:sz w:val="30"/>
          <w:szCs w:val="30"/>
        </w:rPr>
        <w:t xml:space="preserve">PO Box 1378, Gilmer, TX 75644, at 106 Buffalo or </w:t>
      </w:r>
      <w:hyperlink r:id="rId12" w:history="1">
        <w:r w:rsidRPr="0043748D">
          <w:rPr>
            <w:rStyle w:val="Hyperlink"/>
            <w:sz w:val="30"/>
            <w:szCs w:val="30"/>
          </w:rPr>
          <w:t>office@yamboree.com</w:t>
        </w:r>
      </w:hyperlink>
      <w:r>
        <w:rPr>
          <w:sz w:val="30"/>
          <w:szCs w:val="30"/>
        </w:rPr>
        <w:t xml:space="preserve">. </w:t>
      </w:r>
    </w:p>
    <w:p w14:paraId="59BEBF21" w14:textId="77777777" w:rsidR="00B76A24" w:rsidRDefault="00B76A24" w:rsidP="00884EE1">
      <w:pPr>
        <w:tabs>
          <w:tab w:val="left" w:pos="3987"/>
          <w:tab w:val="left" w:pos="5308"/>
          <w:tab w:val="left" w:pos="6763"/>
          <w:tab w:val="left" w:pos="7468"/>
          <w:tab w:val="left" w:pos="7901"/>
          <w:tab w:val="left" w:pos="9664"/>
          <w:tab w:val="left" w:pos="9695"/>
        </w:tabs>
        <w:ind w:left="101" w:right="648"/>
        <w:rPr>
          <w:sz w:val="30"/>
          <w:szCs w:val="30"/>
        </w:rPr>
      </w:pPr>
    </w:p>
    <w:p w14:paraId="0000001C" w14:textId="4C7904EC" w:rsidR="00905DA8" w:rsidRPr="00884EE1" w:rsidRDefault="0061093E" w:rsidP="00884EE1">
      <w:pPr>
        <w:tabs>
          <w:tab w:val="left" w:pos="3987"/>
          <w:tab w:val="left" w:pos="5308"/>
          <w:tab w:val="left" w:pos="6763"/>
          <w:tab w:val="left" w:pos="7468"/>
          <w:tab w:val="left" w:pos="7901"/>
          <w:tab w:val="left" w:pos="9664"/>
          <w:tab w:val="left" w:pos="9695"/>
        </w:tabs>
        <w:ind w:left="101" w:right="648"/>
        <w:rPr>
          <w:b/>
          <w:bCs/>
          <w:sz w:val="30"/>
          <w:szCs w:val="30"/>
        </w:rPr>
      </w:pPr>
      <w:r w:rsidRPr="00884EE1">
        <w:rPr>
          <w:b/>
          <w:bCs/>
          <w:sz w:val="30"/>
          <w:szCs w:val="30"/>
        </w:rPr>
        <w:t>NAME OF BUSINESS/ORGANIZATION:</w:t>
      </w:r>
    </w:p>
    <w:p w14:paraId="0000001D" w14:textId="3A71F30E" w:rsidR="00905DA8" w:rsidRDefault="00884EE1">
      <w:pPr>
        <w:tabs>
          <w:tab w:val="left" w:pos="3987"/>
          <w:tab w:val="left" w:pos="5308"/>
          <w:tab w:val="left" w:pos="6763"/>
          <w:tab w:val="left" w:pos="7468"/>
          <w:tab w:val="left" w:pos="7901"/>
          <w:tab w:val="left" w:pos="9664"/>
          <w:tab w:val="left" w:pos="9695"/>
        </w:tabs>
        <w:spacing w:before="92" w:line="360" w:lineRule="auto"/>
        <w:ind w:left="101" w:right="654"/>
        <w:rPr>
          <w:sz w:val="30"/>
          <w:szCs w:val="30"/>
          <w:u w:val="single"/>
        </w:rPr>
      </w:pPr>
      <w:r>
        <w:rPr>
          <w:sz w:val="30"/>
          <w:szCs w:val="30"/>
          <w:u w:val="single"/>
        </w:rPr>
        <w:t>_______________________________________________________________</w:t>
      </w:r>
    </w:p>
    <w:p w14:paraId="0000001E" w14:textId="399A75EC" w:rsidR="00905DA8" w:rsidRDefault="0061093E">
      <w:pPr>
        <w:tabs>
          <w:tab w:val="left" w:pos="3987"/>
          <w:tab w:val="left" w:pos="5308"/>
          <w:tab w:val="left" w:pos="6763"/>
          <w:tab w:val="left" w:pos="7468"/>
          <w:tab w:val="left" w:pos="7901"/>
          <w:tab w:val="left" w:pos="9664"/>
          <w:tab w:val="left" w:pos="9695"/>
        </w:tabs>
        <w:spacing w:before="92" w:line="360" w:lineRule="auto"/>
        <w:ind w:left="101" w:right="654"/>
        <w:rPr>
          <w:sz w:val="30"/>
          <w:szCs w:val="30"/>
        </w:rPr>
      </w:pPr>
      <w:r>
        <w:rPr>
          <w:sz w:val="30"/>
          <w:szCs w:val="30"/>
        </w:rPr>
        <w:t>TAX #</w:t>
      </w:r>
      <w:r w:rsidR="00884EE1">
        <w:rPr>
          <w:sz w:val="30"/>
          <w:szCs w:val="30"/>
          <w:u w:val="single"/>
        </w:rPr>
        <w:t>_________________________________________________________</w:t>
      </w:r>
      <w:r>
        <w:rPr>
          <w:sz w:val="30"/>
          <w:szCs w:val="30"/>
          <w:u w:val="single"/>
        </w:rPr>
        <w:t xml:space="preserve"> </w:t>
      </w:r>
      <w:r>
        <w:rPr>
          <w:sz w:val="30"/>
          <w:szCs w:val="30"/>
        </w:rPr>
        <w:t xml:space="preserve"> </w:t>
      </w:r>
    </w:p>
    <w:p w14:paraId="0000001F" w14:textId="0A08013F" w:rsidR="00905DA8" w:rsidRDefault="0061093E">
      <w:pPr>
        <w:tabs>
          <w:tab w:val="left" w:pos="3987"/>
          <w:tab w:val="left" w:pos="5308"/>
          <w:tab w:val="left" w:pos="6763"/>
          <w:tab w:val="left" w:pos="7468"/>
          <w:tab w:val="left" w:pos="7901"/>
          <w:tab w:val="left" w:pos="9664"/>
          <w:tab w:val="left" w:pos="9695"/>
        </w:tabs>
        <w:spacing w:before="92" w:line="360" w:lineRule="auto"/>
        <w:ind w:left="101" w:right="654"/>
        <w:rPr>
          <w:sz w:val="30"/>
          <w:szCs w:val="30"/>
          <w:u w:val="single"/>
        </w:rPr>
      </w:pPr>
      <w:r>
        <w:rPr>
          <w:sz w:val="30"/>
          <w:szCs w:val="30"/>
        </w:rPr>
        <w:t xml:space="preserve">CONTACT </w:t>
      </w:r>
      <w:r w:rsidR="00DD3F41">
        <w:rPr>
          <w:sz w:val="30"/>
          <w:szCs w:val="30"/>
        </w:rPr>
        <w:t>PERSON:</w:t>
      </w:r>
      <w:r w:rsidR="00DD3F41">
        <w:rPr>
          <w:sz w:val="30"/>
          <w:szCs w:val="30"/>
          <w:u w:val="single"/>
        </w:rPr>
        <w:t xml:space="preserve"> _</w:t>
      </w:r>
      <w:r w:rsidR="00455A63">
        <w:rPr>
          <w:sz w:val="30"/>
          <w:szCs w:val="30"/>
          <w:u w:val="single"/>
        </w:rPr>
        <w:t>____________________________________________</w:t>
      </w:r>
    </w:p>
    <w:p w14:paraId="00000020" w14:textId="7BFF49B5" w:rsidR="00905DA8" w:rsidRDefault="0061093E">
      <w:pPr>
        <w:tabs>
          <w:tab w:val="left" w:pos="3987"/>
          <w:tab w:val="left" w:pos="5308"/>
          <w:tab w:val="left" w:pos="6763"/>
          <w:tab w:val="left" w:pos="7468"/>
          <w:tab w:val="left" w:pos="7901"/>
          <w:tab w:val="left" w:pos="9664"/>
          <w:tab w:val="left" w:pos="9695"/>
        </w:tabs>
        <w:spacing w:before="92" w:line="360" w:lineRule="auto"/>
        <w:ind w:left="101" w:right="654"/>
        <w:rPr>
          <w:sz w:val="30"/>
          <w:szCs w:val="30"/>
        </w:rPr>
      </w:pPr>
      <w:r>
        <w:rPr>
          <w:sz w:val="30"/>
          <w:szCs w:val="30"/>
        </w:rPr>
        <w:t>EMAIL ADDRESS</w:t>
      </w:r>
      <w:r w:rsidR="00455A63">
        <w:rPr>
          <w:sz w:val="30"/>
          <w:szCs w:val="30"/>
          <w:u w:val="single"/>
        </w:rPr>
        <w:t>_______________________________________________</w:t>
      </w:r>
      <w:r>
        <w:rPr>
          <w:sz w:val="30"/>
          <w:szCs w:val="30"/>
        </w:rPr>
        <w:t xml:space="preserve"> </w:t>
      </w:r>
    </w:p>
    <w:p w14:paraId="00000021" w14:textId="753372CD" w:rsidR="00905DA8" w:rsidRDefault="0061093E">
      <w:pPr>
        <w:tabs>
          <w:tab w:val="left" w:pos="3987"/>
          <w:tab w:val="left" w:pos="5308"/>
          <w:tab w:val="left" w:pos="6763"/>
          <w:tab w:val="left" w:pos="7468"/>
          <w:tab w:val="left" w:pos="7901"/>
          <w:tab w:val="left" w:pos="9664"/>
          <w:tab w:val="left" w:pos="9695"/>
        </w:tabs>
        <w:spacing w:before="92" w:line="360" w:lineRule="auto"/>
        <w:ind w:left="101" w:right="654"/>
        <w:rPr>
          <w:sz w:val="30"/>
          <w:szCs w:val="30"/>
          <w:u w:val="single"/>
        </w:rPr>
      </w:pPr>
      <w:r>
        <w:rPr>
          <w:sz w:val="30"/>
          <w:szCs w:val="30"/>
        </w:rPr>
        <w:t>ADDRESS:</w:t>
      </w:r>
      <w:r w:rsidR="00455A63">
        <w:rPr>
          <w:sz w:val="30"/>
          <w:szCs w:val="30"/>
          <w:u w:val="single"/>
        </w:rPr>
        <w:t xml:space="preserve"> _____________________________________________________</w:t>
      </w:r>
    </w:p>
    <w:p w14:paraId="00000022" w14:textId="77777777" w:rsidR="00905DA8" w:rsidRDefault="0061093E">
      <w:pPr>
        <w:tabs>
          <w:tab w:val="left" w:pos="3987"/>
          <w:tab w:val="left" w:pos="5308"/>
          <w:tab w:val="left" w:pos="6763"/>
          <w:tab w:val="left" w:pos="7468"/>
          <w:tab w:val="left" w:pos="7901"/>
          <w:tab w:val="left" w:pos="9664"/>
          <w:tab w:val="left" w:pos="9695"/>
        </w:tabs>
        <w:spacing w:before="92" w:line="360" w:lineRule="auto"/>
        <w:ind w:left="101" w:right="654"/>
        <w:rPr>
          <w:sz w:val="30"/>
          <w:szCs w:val="30"/>
        </w:rPr>
      </w:pPr>
      <w:r>
        <w:rPr>
          <w:sz w:val="30"/>
          <w:szCs w:val="30"/>
        </w:rPr>
        <w:t>CITY</w:t>
      </w:r>
      <w:r>
        <w:rPr>
          <w:sz w:val="30"/>
          <w:szCs w:val="30"/>
          <w:u w:val="single"/>
        </w:rPr>
        <w:tab/>
      </w:r>
      <w:r>
        <w:rPr>
          <w:sz w:val="30"/>
          <w:szCs w:val="30"/>
          <w:u w:val="single"/>
        </w:rPr>
        <w:tab/>
      </w:r>
      <w:r>
        <w:rPr>
          <w:sz w:val="30"/>
          <w:szCs w:val="30"/>
        </w:rPr>
        <w:t>STATE</w:t>
      </w:r>
      <w:r>
        <w:rPr>
          <w:sz w:val="30"/>
          <w:szCs w:val="30"/>
          <w:u w:val="single"/>
        </w:rPr>
        <w:tab/>
      </w:r>
      <w:r>
        <w:rPr>
          <w:sz w:val="30"/>
          <w:szCs w:val="30"/>
          <w:u w:val="single"/>
        </w:rPr>
        <w:tab/>
      </w:r>
      <w:r>
        <w:rPr>
          <w:sz w:val="30"/>
          <w:szCs w:val="30"/>
        </w:rPr>
        <w:t>ZIP___________</w:t>
      </w:r>
    </w:p>
    <w:p w14:paraId="00000023" w14:textId="51D00209" w:rsidR="00905DA8" w:rsidRDefault="00884EE1">
      <w:pPr>
        <w:tabs>
          <w:tab w:val="left" w:pos="4002"/>
          <w:tab w:val="left" w:pos="6836"/>
          <w:tab w:val="left" w:pos="9698"/>
        </w:tabs>
        <w:ind w:left="101"/>
        <w:rPr>
          <w:sz w:val="30"/>
          <w:szCs w:val="30"/>
        </w:rPr>
      </w:pPr>
      <w:r>
        <w:rPr>
          <w:sz w:val="30"/>
          <w:szCs w:val="30"/>
        </w:rPr>
        <w:t>P</w:t>
      </w:r>
      <w:r w:rsidR="0061093E">
        <w:rPr>
          <w:sz w:val="30"/>
          <w:szCs w:val="30"/>
        </w:rPr>
        <w:t>HONE #</w:t>
      </w:r>
      <w:r>
        <w:rPr>
          <w:sz w:val="30"/>
          <w:szCs w:val="30"/>
        </w:rPr>
        <w:t xml:space="preserve">: </w:t>
      </w:r>
      <w:r w:rsidR="0061093E">
        <w:rPr>
          <w:sz w:val="30"/>
          <w:szCs w:val="30"/>
        </w:rPr>
        <w:t>(CELL)_</w:t>
      </w:r>
      <w:r>
        <w:rPr>
          <w:sz w:val="30"/>
          <w:szCs w:val="30"/>
        </w:rPr>
        <w:t>_______________________________________________</w:t>
      </w:r>
    </w:p>
    <w:p w14:paraId="00000024" w14:textId="0E7A164E" w:rsidR="00905DA8" w:rsidRDefault="0061093E">
      <w:pPr>
        <w:tabs>
          <w:tab w:val="left" w:pos="9700"/>
        </w:tabs>
        <w:spacing w:before="92"/>
        <w:ind w:left="101"/>
        <w:rPr>
          <w:sz w:val="30"/>
          <w:szCs w:val="30"/>
        </w:rPr>
      </w:pPr>
      <w:r>
        <w:rPr>
          <w:sz w:val="30"/>
          <w:szCs w:val="30"/>
        </w:rPr>
        <w:t>TYPE OF ORGANIZATION YOU WILL BE PROMOTING</w:t>
      </w:r>
      <w:r w:rsidR="002B773E">
        <w:rPr>
          <w:sz w:val="30"/>
          <w:szCs w:val="30"/>
        </w:rPr>
        <w:t>:</w:t>
      </w:r>
    </w:p>
    <w:p w14:paraId="00000025" w14:textId="77777777" w:rsidR="00905DA8" w:rsidRDefault="0061093E">
      <w:pPr>
        <w:tabs>
          <w:tab w:val="left" w:pos="9700"/>
        </w:tabs>
        <w:spacing w:before="92"/>
        <w:ind w:left="101"/>
        <w:rPr>
          <w:sz w:val="30"/>
          <w:szCs w:val="30"/>
        </w:rPr>
      </w:pPr>
      <w:r>
        <w:rPr>
          <w:sz w:val="30"/>
          <w:szCs w:val="30"/>
          <w:u w:val="single"/>
        </w:rPr>
        <w:tab/>
      </w:r>
    </w:p>
    <w:p w14:paraId="00000026" w14:textId="77777777" w:rsidR="00905DA8" w:rsidRPr="00884EE1" w:rsidRDefault="00905DA8">
      <w:pPr>
        <w:tabs>
          <w:tab w:val="left" w:pos="9719"/>
        </w:tabs>
        <w:spacing w:before="92"/>
        <w:ind w:left="101"/>
        <w:rPr>
          <w:sz w:val="20"/>
          <w:szCs w:val="20"/>
        </w:rPr>
      </w:pPr>
    </w:p>
    <w:p w14:paraId="00000027" w14:textId="77777777" w:rsidR="00905DA8" w:rsidRDefault="0061093E">
      <w:pPr>
        <w:tabs>
          <w:tab w:val="left" w:pos="9719"/>
        </w:tabs>
        <w:spacing w:before="92"/>
        <w:ind w:left="101"/>
        <w:rPr>
          <w:sz w:val="30"/>
          <w:szCs w:val="30"/>
          <w:u w:val="single"/>
        </w:rPr>
      </w:pPr>
      <w:r>
        <w:rPr>
          <w:sz w:val="30"/>
          <w:szCs w:val="30"/>
        </w:rPr>
        <w:t xml:space="preserve">*ACTIVITY PLANNED </w:t>
      </w:r>
      <w:r>
        <w:rPr>
          <w:sz w:val="30"/>
          <w:szCs w:val="30"/>
          <w:u w:val="single"/>
        </w:rPr>
        <w:tab/>
      </w:r>
    </w:p>
    <w:p w14:paraId="00000028" w14:textId="7567BDE0" w:rsidR="00905DA8" w:rsidRPr="00884EE1" w:rsidRDefault="00905DA8">
      <w:pPr>
        <w:tabs>
          <w:tab w:val="left" w:pos="9719"/>
        </w:tabs>
        <w:spacing w:before="92"/>
        <w:ind w:left="101"/>
        <w:rPr>
          <w:sz w:val="20"/>
          <w:szCs w:val="20"/>
          <w:u w:val="single"/>
        </w:rPr>
      </w:pPr>
    </w:p>
    <w:p w14:paraId="00000029" w14:textId="7650308B" w:rsidR="00905DA8" w:rsidRDefault="0061093E" w:rsidP="002B773E">
      <w:pPr>
        <w:tabs>
          <w:tab w:val="left" w:pos="4320"/>
          <w:tab w:val="left" w:pos="9719"/>
        </w:tabs>
        <w:spacing w:before="92"/>
        <w:ind w:left="101"/>
        <w:rPr>
          <w:sz w:val="30"/>
          <w:szCs w:val="30"/>
        </w:rPr>
      </w:pPr>
      <w:r>
        <w:rPr>
          <w:sz w:val="30"/>
          <w:szCs w:val="30"/>
        </w:rPr>
        <w:t>*RAFFLE Planned?  Yes / No</w:t>
      </w:r>
      <w:r w:rsidR="002B773E">
        <w:rPr>
          <w:sz w:val="30"/>
          <w:szCs w:val="30"/>
        </w:rPr>
        <w:tab/>
      </w:r>
      <w:r>
        <w:rPr>
          <w:sz w:val="30"/>
          <w:szCs w:val="30"/>
        </w:rPr>
        <w:t xml:space="preserve"> </w:t>
      </w:r>
      <w:r w:rsidR="002B773E">
        <w:rPr>
          <w:sz w:val="30"/>
          <w:szCs w:val="30"/>
        </w:rPr>
        <w:t>I</w:t>
      </w:r>
      <w:r>
        <w:rPr>
          <w:sz w:val="30"/>
          <w:szCs w:val="30"/>
        </w:rPr>
        <w:t>tem to be raffled</w:t>
      </w:r>
      <w:r w:rsidR="002B773E">
        <w:rPr>
          <w:sz w:val="30"/>
          <w:szCs w:val="30"/>
        </w:rPr>
        <w:t xml:space="preserve"> _____________________</w:t>
      </w:r>
    </w:p>
    <w:p w14:paraId="0000002A" w14:textId="77777777" w:rsidR="00905DA8" w:rsidRDefault="00905DA8">
      <w:pPr>
        <w:spacing w:before="92"/>
        <w:ind w:left="102"/>
        <w:rPr>
          <w:sz w:val="30"/>
          <w:szCs w:val="30"/>
        </w:rPr>
      </w:pPr>
    </w:p>
    <w:p w14:paraId="0000002B" w14:textId="46D6D54B" w:rsidR="00905DA8" w:rsidRDefault="0061093E">
      <w:pPr>
        <w:spacing w:before="92"/>
        <w:ind w:left="102"/>
        <w:rPr>
          <w:sz w:val="30"/>
          <w:szCs w:val="30"/>
        </w:rPr>
      </w:pPr>
      <w:r>
        <w:rPr>
          <w:sz w:val="30"/>
          <w:szCs w:val="30"/>
        </w:rPr>
        <w:t xml:space="preserve"># OF SPACES REQUESTED  _____  </w:t>
      </w:r>
      <w:r w:rsidR="00B55EDB">
        <w:rPr>
          <w:sz w:val="30"/>
          <w:szCs w:val="30"/>
        </w:rPr>
        <w:t xml:space="preserve">   </w:t>
      </w:r>
      <w:r>
        <w:rPr>
          <w:sz w:val="30"/>
          <w:szCs w:val="30"/>
        </w:rPr>
        <w:t xml:space="preserve">@ </w:t>
      </w:r>
      <w:r>
        <w:rPr>
          <w:sz w:val="30"/>
          <w:szCs w:val="30"/>
        </w:rPr>
        <w:tab/>
        <w:t>$1</w:t>
      </w:r>
      <w:r w:rsidR="00B55EDB">
        <w:rPr>
          <w:sz w:val="30"/>
          <w:szCs w:val="30"/>
        </w:rPr>
        <w:t>50</w:t>
      </w:r>
      <w:r>
        <w:rPr>
          <w:sz w:val="30"/>
          <w:szCs w:val="30"/>
        </w:rPr>
        <w:t>.00 each $______________</w:t>
      </w:r>
    </w:p>
    <w:p w14:paraId="50BF0EEE" w14:textId="2ECF40B2" w:rsidR="00884EE1" w:rsidRPr="00884EE1" w:rsidRDefault="0061093E">
      <w:pPr>
        <w:pBdr>
          <w:top w:val="nil"/>
          <w:left w:val="nil"/>
          <w:bottom w:val="nil"/>
          <w:right w:val="nil"/>
          <w:between w:val="nil"/>
        </w:pBdr>
        <w:tabs>
          <w:tab w:val="left" w:pos="3732"/>
        </w:tabs>
        <w:rPr>
          <w:sz w:val="16"/>
          <w:szCs w:val="16"/>
        </w:rPr>
      </w:pPr>
      <w:r>
        <w:rPr>
          <w:sz w:val="30"/>
          <w:szCs w:val="30"/>
        </w:rPr>
        <w:tab/>
      </w:r>
      <w:r>
        <w:rPr>
          <w:sz w:val="30"/>
          <w:szCs w:val="30"/>
        </w:rPr>
        <w:tab/>
      </w:r>
      <w:r>
        <w:rPr>
          <w:sz w:val="30"/>
          <w:szCs w:val="30"/>
        </w:rPr>
        <w:tab/>
      </w:r>
      <w:r>
        <w:rPr>
          <w:sz w:val="30"/>
          <w:szCs w:val="30"/>
        </w:rPr>
        <w:tab/>
        <w:t xml:space="preserve">   </w:t>
      </w:r>
    </w:p>
    <w:p w14:paraId="0000002D" w14:textId="0F05FCC5" w:rsidR="00905DA8" w:rsidRDefault="0061093E">
      <w:pPr>
        <w:pBdr>
          <w:top w:val="nil"/>
          <w:left w:val="nil"/>
          <w:bottom w:val="nil"/>
          <w:right w:val="nil"/>
          <w:between w:val="nil"/>
        </w:pBdr>
        <w:tabs>
          <w:tab w:val="left" w:pos="3732"/>
        </w:tabs>
        <w:rPr>
          <w:color w:val="000000"/>
          <w:sz w:val="30"/>
          <w:szCs w:val="30"/>
        </w:rPr>
        <w:sectPr w:rsidR="00905DA8" w:rsidSect="00C045F7">
          <w:pgSz w:w="12240" w:h="15840"/>
          <w:pgMar w:top="450" w:right="880" w:bottom="280" w:left="980" w:header="360" w:footer="360" w:gutter="0"/>
          <w:pgNumType w:start="1"/>
          <w:cols w:space="720"/>
        </w:sectPr>
      </w:pPr>
      <w:r>
        <w:rPr>
          <w:sz w:val="30"/>
          <w:szCs w:val="30"/>
        </w:rPr>
        <w:t>T</w:t>
      </w:r>
      <w:r>
        <w:rPr>
          <w:color w:val="000000"/>
          <w:sz w:val="30"/>
          <w:szCs w:val="30"/>
        </w:rPr>
        <w:t xml:space="preserve">OTAL AMOUNT </w:t>
      </w:r>
      <w:r w:rsidR="00884EE1">
        <w:rPr>
          <w:color w:val="000000"/>
          <w:sz w:val="30"/>
          <w:szCs w:val="30"/>
        </w:rPr>
        <w:t>DUE</w:t>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   $______________</w:t>
      </w:r>
    </w:p>
    <w:p w14:paraId="0000002E" w14:textId="77777777" w:rsidR="00905DA8" w:rsidRDefault="00905DA8">
      <w:pPr>
        <w:tabs>
          <w:tab w:val="left" w:pos="4421"/>
          <w:tab w:val="left" w:pos="7915"/>
        </w:tabs>
        <w:spacing w:before="92"/>
        <w:ind w:left="102"/>
        <w:rPr>
          <w:b/>
          <w:sz w:val="30"/>
          <w:szCs w:val="30"/>
        </w:rPr>
      </w:pPr>
    </w:p>
    <w:p w14:paraId="0000002F" w14:textId="7DB955C4" w:rsidR="00905DA8" w:rsidRDefault="0061093E">
      <w:pPr>
        <w:tabs>
          <w:tab w:val="left" w:pos="4421"/>
          <w:tab w:val="left" w:pos="7915"/>
        </w:tabs>
        <w:spacing w:before="92"/>
        <w:ind w:left="102"/>
        <w:rPr>
          <w:b/>
          <w:sz w:val="30"/>
          <w:szCs w:val="30"/>
        </w:rPr>
      </w:pPr>
      <w:r>
        <w:rPr>
          <w:b/>
          <w:sz w:val="30"/>
          <w:szCs w:val="30"/>
        </w:rPr>
        <w:t>Make Checks Payable to the Yamboree Association</w:t>
      </w:r>
      <w:r w:rsidR="00884EE1">
        <w:rPr>
          <w:b/>
          <w:sz w:val="30"/>
          <w:szCs w:val="30"/>
        </w:rPr>
        <w:t xml:space="preserve"> (ETYA).</w:t>
      </w:r>
      <w:r>
        <w:rPr>
          <w:b/>
          <w:sz w:val="30"/>
          <w:szCs w:val="30"/>
        </w:rPr>
        <w:tab/>
      </w:r>
    </w:p>
    <w:p w14:paraId="2F058D22" w14:textId="77777777" w:rsidR="00884EE1" w:rsidRDefault="00884EE1" w:rsidP="00884EE1">
      <w:pPr>
        <w:pBdr>
          <w:top w:val="nil"/>
          <w:left w:val="nil"/>
          <w:bottom w:val="nil"/>
          <w:right w:val="nil"/>
          <w:between w:val="nil"/>
        </w:pBdr>
        <w:ind w:left="101" w:right="230"/>
        <w:rPr>
          <w:color w:val="000000"/>
        </w:rPr>
      </w:pPr>
    </w:p>
    <w:p w14:paraId="00000030" w14:textId="41492B0E" w:rsidR="00905DA8" w:rsidRDefault="0061093E" w:rsidP="00884EE1">
      <w:pPr>
        <w:pBdr>
          <w:top w:val="nil"/>
          <w:left w:val="nil"/>
          <w:bottom w:val="nil"/>
          <w:right w:val="nil"/>
          <w:between w:val="nil"/>
        </w:pBdr>
        <w:ind w:left="101" w:right="230"/>
        <w:rPr>
          <w:color w:val="000000"/>
        </w:rPr>
      </w:pPr>
      <w:r>
        <w:rPr>
          <w:color w:val="000000"/>
        </w:rPr>
        <w:t>In consideration of my entry acceptance, I do hereby, for myself, my heirs, and executors, waive, release, and forever discharge any and all rights and claims for damages which may hereafter accrue of me, against</w:t>
      </w:r>
    </w:p>
    <w:p w14:paraId="00000031" w14:textId="77777777" w:rsidR="00905DA8" w:rsidRDefault="0061093E" w:rsidP="00884EE1">
      <w:pPr>
        <w:pBdr>
          <w:top w:val="nil"/>
          <w:left w:val="nil"/>
          <w:bottom w:val="nil"/>
          <w:right w:val="nil"/>
          <w:between w:val="nil"/>
        </w:pBdr>
        <w:ind w:left="101" w:right="230"/>
        <w:rPr>
          <w:color w:val="000000"/>
        </w:rPr>
      </w:pPr>
      <w:r>
        <w:rPr>
          <w:color w:val="000000"/>
        </w:rPr>
        <w:t>the East Texas Yamboree, Inc., the Gilmer Area Chamber of Commerce, the City of Gilmer, or any persons involved in such for any and all damages which may be suffered by me in connection with my association</w:t>
      </w:r>
    </w:p>
    <w:p w14:paraId="00000032" w14:textId="77777777" w:rsidR="00905DA8" w:rsidRDefault="0061093E" w:rsidP="00884EE1">
      <w:pPr>
        <w:pBdr>
          <w:top w:val="nil"/>
          <w:left w:val="nil"/>
          <w:bottom w:val="nil"/>
          <w:right w:val="nil"/>
          <w:between w:val="nil"/>
        </w:pBdr>
        <w:tabs>
          <w:tab w:val="left" w:pos="7353"/>
          <w:tab w:val="left" w:pos="10090"/>
        </w:tabs>
        <w:ind w:left="101" w:right="230"/>
        <w:rPr>
          <w:color w:val="000000"/>
        </w:rPr>
      </w:pPr>
      <w:r>
        <w:rPr>
          <w:color w:val="000000"/>
        </w:rPr>
        <w:t xml:space="preserve">with or entry in, or participation in said Yamboree Association activities. I understand the rules set by the Yamboree Association and agree to abide by them. </w:t>
      </w:r>
    </w:p>
    <w:p w14:paraId="079BF6A6" w14:textId="590C10D1" w:rsidR="00884EE1" w:rsidRDefault="00884EE1" w:rsidP="00884EE1">
      <w:pPr>
        <w:pBdr>
          <w:top w:val="nil"/>
          <w:left w:val="nil"/>
          <w:bottom w:val="nil"/>
          <w:right w:val="nil"/>
          <w:between w:val="nil"/>
        </w:pBdr>
        <w:tabs>
          <w:tab w:val="left" w:pos="7353"/>
          <w:tab w:val="left" w:pos="10090"/>
        </w:tabs>
        <w:ind w:right="230"/>
        <w:rPr>
          <w:color w:val="000000"/>
        </w:rPr>
      </w:pPr>
    </w:p>
    <w:p w14:paraId="4F69ABA0" w14:textId="77777777" w:rsidR="00884EE1" w:rsidRDefault="00884EE1" w:rsidP="00884EE1">
      <w:pPr>
        <w:pBdr>
          <w:top w:val="nil"/>
          <w:left w:val="nil"/>
          <w:bottom w:val="nil"/>
          <w:right w:val="nil"/>
          <w:between w:val="nil"/>
        </w:pBdr>
        <w:tabs>
          <w:tab w:val="left" w:pos="7353"/>
          <w:tab w:val="left" w:pos="10090"/>
        </w:tabs>
        <w:ind w:right="230"/>
        <w:rPr>
          <w:color w:val="000000"/>
        </w:rPr>
      </w:pPr>
    </w:p>
    <w:p w14:paraId="7E7B3E25" w14:textId="77777777" w:rsidR="00884EE1" w:rsidRDefault="00884EE1" w:rsidP="00884EE1">
      <w:pPr>
        <w:pBdr>
          <w:top w:val="nil"/>
          <w:left w:val="nil"/>
          <w:bottom w:val="nil"/>
          <w:right w:val="nil"/>
          <w:between w:val="nil"/>
        </w:pBdr>
        <w:tabs>
          <w:tab w:val="left" w:pos="7353"/>
          <w:tab w:val="left" w:pos="10090"/>
        </w:tabs>
        <w:ind w:left="101" w:right="230"/>
        <w:rPr>
          <w:color w:val="000000"/>
        </w:rPr>
      </w:pPr>
    </w:p>
    <w:p w14:paraId="4EED6AC2" w14:textId="6B629DB5" w:rsidR="00B55EDB" w:rsidRDefault="0061093E" w:rsidP="00B55EDB">
      <w:pPr>
        <w:pBdr>
          <w:top w:val="nil"/>
          <w:left w:val="nil"/>
          <w:bottom w:val="nil"/>
          <w:right w:val="nil"/>
          <w:between w:val="nil"/>
        </w:pBdr>
        <w:tabs>
          <w:tab w:val="left" w:pos="7353"/>
          <w:tab w:val="left" w:pos="10090"/>
        </w:tabs>
        <w:spacing w:line="720" w:lineRule="auto"/>
        <w:ind w:left="102" w:right="226"/>
      </w:pPr>
      <w:r>
        <w:rPr>
          <w:color w:val="000000"/>
        </w:rPr>
        <w:t xml:space="preserve">Signature </w:t>
      </w:r>
      <w:r w:rsidR="00884EE1">
        <w:rPr>
          <w:color w:val="000000"/>
        </w:rPr>
        <w:t>____________</w:t>
      </w:r>
      <w:r>
        <w:rPr>
          <w:color w:val="000000"/>
        </w:rPr>
        <w:t>_________________</w:t>
      </w:r>
      <w:r>
        <w:t>___________________________   Date___________________</w:t>
      </w:r>
    </w:p>
    <w:sectPr w:rsidR="00B55EDB">
      <w:type w:val="continuous"/>
      <w:pgSz w:w="12240" w:h="15840"/>
      <w:pgMar w:top="340" w:right="880" w:bottom="280" w:left="9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2B32" w14:textId="77777777" w:rsidR="00685535" w:rsidRDefault="00685535" w:rsidP="00B55EDB">
      <w:r>
        <w:separator/>
      </w:r>
    </w:p>
  </w:endnote>
  <w:endnote w:type="continuationSeparator" w:id="0">
    <w:p w14:paraId="045101AB" w14:textId="77777777" w:rsidR="00685535" w:rsidRDefault="00685535" w:rsidP="00B5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A413" w14:textId="77777777" w:rsidR="00685535" w:rsidRDefault="00685535" w:rsidP="00B55EDB">
      <w:r>
        <w:separator/>
      </w:r>
    </w:p>
  </w:footnote>
  <w:footnote w:type="continuationSeparator" w:id="0">
    <w:p w14:paraId="3DAB8D13" w14:textId="77777777" w:rsidR="00685535" w:rsidRDefault="00685535" w:rsidP="00B55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20FE3"/>
    <w:multiLevelType w:val="multilevel"/>
    <w:tmpl w:val="8EC8FC1E"/>
    <w:lvl w:ilvl="0">
      <w:start w:val="1"/>
      <w:numFmt w:val="bullet"/>
      <w:lvlText w:val=""/>
      <w:lvlJc w:val="left"/>
      <w:pPr>
        <w:ind w:left="241" w:hanging="151"/>
      </w:pPr>
      <w:rPr>
        <w:rFonts w:ascii="Symbol" w:hAnsi="Symbol" w:hint="default"/>
        <w:u w:val="single"/>
      </w:rPr>
    </w:lvl>
    <w:lvl w:ilvl="1">
      <w:numFmt w:val="bullet"/>
      <w:lvlText w:val="•"/>
      <w:lvlJc w:val="left"/>
      <w:pPr>
        <w:ind w:left="1260" w:hanging="151"/>
      </w:pPr>
    </w:lvl>
    <w:lvl w:ilvl="2">
      <w:numFmt w:val="bullet"/>
      <w:lvlText w:val="•"/>
      <w:lvlJc w:val="left"/>
      <w:pPr>
        <w:ind w:left="2272" w:hanging="151"/>
      </w:pPr>
    </w:lvl>
    <w:lvl w:ilvl="3">
      <w:numFmt w:val="bullet"/>
      <w:lvlText w:val="•"/>
      <w:lvlJc w:val="left"/>
      <w:pPr>
        <w:ind w:left="3284" w:hanging="151"/>
      </w:pPr>
    </w:lvl>
    <w:lvl w:ilvl="4">
      <w:numFmt w:val="bullet"/>
      <w:lvlText w:val="•"/>
      <w:lvlJc w:val="left"/>
      <w:pPr>
        <w:ind w:left="4296" w:hanging="151"/>
      </w:pPr>
    </w:lvl>
    <w:lvl w:ilvl="5">
      <w:numFmt w:val="bullet"/>
      <w:lvlText w:val="•"/>
      <w:lvlJc w:val="left"/>
      <w:pPr>
        <w:ind w:left="5308" w:hanging="151"/>
      </w:pPr>
    </w:lvl>
    <w:lvl w:ilvl="6">
      <w:numFmt w:val="bullet"/>
      <w:lvlText w:val="•"/>
      <w:lvlJc w:val="left"/>
      <w:pPr>
        <w:ind w:left="6320" w:hanging="151"/>
      </w:pPr>
    </w:lvl>
    <w:lvl w:ilvl="7">
      <w:numFmt w:val="bullet"/>
      <w:lvlText w:val="•"/>
      <w:lvlJc w:val="left"/>
      <w:pPr>
        <w:ind w:left="7332" w:hanging="151"/>
      </w:pPr>
    </w:lvl>
    <w:lvl w:ilvl="8">
      <w:numFmt w:val="bullet"/>
      <w:lvlText w:val="•"/>
      <w:lvlJc w:val="left"/>
      <w:pPr>
        <w:ind w:left="8344" w:hanging="151"/>
      </w:pPr>
    </w:lvl>
  </w:abstractNum>
  <w:abstractNum w:abstractNumId="1" w15:restartNumberingAfterBreak="0">
    <w:nsid w:val="792270DD"/>
    <w:multiLevelType w:val="multilevel"/>
    <w:tmpl w:val="3F727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8765048">
    <w:abstractNumId w:val="0"/>
  </w:num>
  <w:num w:numId="2" w16cid:durableId="200384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A8"/>
    <w:rsid w:val="000A5253"/>
    <w:rsid w:val="001B2025"/>
    <w:rsid w:val="001D6140"/>
    <w:rsid w:val="002B773E"/>
    <w:rsid w:val="002D7509"/>
    <w:rsid w:val="00343E4A"/>
    <w:rsid w:val="00386126"/>
    <w:rsid w:val="003D3A53"/>
    <w:rsid w:val="00434F71"/>
    <w:rsid w:val="00455A63"/>
    <w:rsid w:val="004B0AE2"/>
    <w:rsid w:val="0061093E"/>
    <w:rsid w:val="00685535"/>
    <w:rsid w:val="006E596B"/>
    <w:rsid w:val="00722F16"/>
    <w:rsid w:val="0074377C"/>
    <w:rsid w:val="00884EE1"/>
    <w:rsid w:val="00905DA8"/>
    <w:rsid w:val="00975A7F"/>
    <w:rsid w:val="009E5A02"/>
    <w:rsid w:val="009F3B65"/>
    <w:rsid w:val="00B55EDB"/>
    <w:rsid w:val="00B6504C"/>
    <w:rsid w:val="00B707AD"/>
    <w:rsid w:val="00B76A24"/>
    <w:rsid w:val="00B85AE3"/>
    <w:rsid w:val="00C045F7"/>
    <w:rsid w:val="00DD3F41"/>
    <w:rsid w:val="00E9171A"/>
    <w:rsid w:val="00F5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461EEBF"/>
  <w15:docId w15:val="{C5E77BA5-ACAC-4CB1-8570-961F14D8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2"/>
      <w:ind w:left="262" w:hanging="460"/>
      <w:outlineLvl w:val="0"/>
    </w:pPr>
    <w:rPr>
      <w:b/>
      <w:bCs/>
      <w:sz w:val="16"/>
      <w:szCs w:val="1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3"/>
      <w:ind w:left="2143" w:right="2367"/>
      <w:jc w:val="center"/>
    </w:pPr>
    <w:rPr>
      <w:b/>
      <w:bCs/>
      <w:sz w:val="40"/>
      <w:szCs w:val="40"/>
    </w:rPr>
  </w:style>
  <w:style w:type="paragraph" w:styleId="BodyText">
    <w:name w:val="Body Text"/>
    <w:basedOn w:val="Normal"/>
    <w:uiPriority w:val="1"/>
    <w:qFormat/>
    <w:pPr>
      <w:ind w:left="102"/>
    </w:pPr>
    <w:rPr>
      <w:sz w:val="16"/>
      <w:szCs w:val="16"/>
    </w:rPr>
  </w:style>
  <w:style w:type="paragraph" w:styleId="ListParagraph">
    <w:name w:val="List Paragraph"/>
    <w:basedOn w:val="Normal"/>
    <w:uiPriority w:val="1"/>
    <w:qFormat/>
    <w:pPr>
      <w:ind w:left="102"/>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E596B"/>
    <w:rPr>
      <w:color w:val="0000FF" w:themeColor="hyperlink"/>
      <w:u w:val="single"/>
    </w:rPr>
  </w:style>
  <w:style w:type="character" w:styleId="UnresolvedMention">
    <w:name w:val="Unresolved Mention"/>
    <w:basedOn w:val="DefaultParagraphFont"/>
    <w:uiPriority w:val="99"/>
    <w:semiHidden/>
    <w:unhideWhenUsed/>
    <w:rsid w:val="006E596B"/>
    <w:rPr>
      <w:color w:val="605E5C"/>
      <w:shd w:val="clear" w:color="auto" w:fill="E1DFDD"/>
    </w:rPr>
  </w:style>
  <w:style w:type="paragraph" w:styleId="Header">
    <w:name w:val="header"/>
    <w:basedOn w:val="Normal"/>
    <w:link w:val="HeaderChar"/>
    <w:uiPriority w:val="99"/>
    <w:unhideWhenUsed/>
    <w:rsid w:val="00B55EDB"/>
    <w:pPr>
      <w:tabs>
        <w:tab w:val="center" w:pos="4680"/>
        <w:tab w:val="right" w:pos="9360"/>
      </w:tabs>
    </w:pPr>
  </w:style>
  <w:style w:type="character" w:customStyle="1" w:styleId="HeaderChar">
    <w:name w:val="Header Char"/>
    <w:basedOn w:val="DefaultParagraphFont"/>
    <w:link w:val="Header"/>
    <w:uiPriority w:val="99"/>
    <w:rsid w:val="00B55EDB"/>
  </w:style>
  <w:style w:type="paragraph" w:styleId="Footer">
    <w:name w:val="footer"/>
    <w:basedOn w:val="Normal"/>
    <w:link w:val="FooterChar"/>
    <w:uiPriority w:val="99"/>
    <w:unhideWhenUsed/>
    <w:rsid w:val="00B55EDB"/>
    <w:pPr>
      <w:tabs>
        <w:tab w:val="center" w:pos="4680"/>
        <w:tab w:val="right" w:pos="9360"/>
      </w:tabs>
    </w:pPr>
  </w:style>
  <w:style w:type="character" w:customStyle="1" w:styleId="FooterChar">
    <w:name w:val="Footer Char"/>
    <w:basedOn w:val="DefaultParagraphFont"/>
    <w:link w:val="Footer"/>
    <w:uiPriority w:val="99"/>
    <w:rsid w:val="00B5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yambor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mboree.com" TargetMode="External"/><Relationship Id="rId5" Type="http://schemas.openxmlformats.org/officeDocument/2006/relationships/webSettings" Target="webSettings.xml"/><Relationship Id="rId10" Type="http://schemas.openxmlformats.org/officeDocument/2006/relationships/hyperlink" Target="mailto:office@yamboore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7Py3H05XyMk9Yl4ByJVVG43IGA==">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769</Words>
  <Characters>3884</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Cannon</dc:creator>
  <cp:lastModifiedBy>Mimi Gordon</cp:lastModifiedBy>
  <cp:revision>3</cp:revision>
  <dcterms:created xsi:type="dcterms:W3CDTF">2026-06-16T15:15:00Z</dcterms:created>
  <dcterms:modified xsi:type="dcterms:W3CDTF">2026-06-16T15:34:00Z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Writer</vt:lpwstr>
  </property>
  <property fmtid="{D5CDD505-2E9C-101B-9397-08002B2CF9AE}" pid="4" name="LastSaved">
    <vt:filetime>2022-06-15T00:00:00Z</vt:filetime>
  </property>
  <property fmtid="{D5CDD505-2E9C-101B-9397-08002B2CF9AE}" pid="5" name="GrammarlyDocumentId">
    <vt:lpwstr>2ff7da10-2769-4e2d-b752-0ed8d13c832f</vt:lpwstr>
  </property>
</Properties>
</file>